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A7E6B1" w14:textId="4C051706" w:rsidR="000803D7" w:rsidRDefault="000803D7">
      <w:r>
        <w:rPr>
          <w:noProof/>
        </w:rPr>
        <w:drawing>
          <wp:inline distT="0" distB="0" distL="0" distR="0" wp14:anchorId="68203076" wp14:editId="7A511FE3">
            <wp:extent cx="4093845" cy="8863330"/>
            <wp:effectExtent l="0" t="0" r="1905" b="0"/>
            <wp:docPr id="1824468954" name="Picture 3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468954" name="Picture 3" descr="A screenshot of a cell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F01687" wp14:editId="15413816">
            <wp:extent cx="5731510" cy="7529195"/>
            <wp:effectExtent l="0" t="0" r="2540" b="0"/>
            <wp:docPr id="924937448" name="Picture 2" descr="A screen shot of a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937448" name="Picture 2" descr="A screen shot of a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2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9D15F4" wp14:editId="021157C6">
            <wp:extent cx="5362575" cy="7858125"/>
            <wp:effectExtent l="0" t="0" r="9525" b="9525"/>
            <wp:docPr id="1680089968" name="Picture 1" descr="A poster of a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089968" name="Picture 1" descr="A poster of a gam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03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3D7"/>
    <w:rsid w:val="000803D7"/>
    <w:rsid w:val="00FA0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9901A0"/>
  <w15:chartTrackingRefBased/>
  <w15:docId w15:val="{9DBCCBED-BE76-43AE-BC57-5A2615DD5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03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03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03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03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03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03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03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03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03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03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03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03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03D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03D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03D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03D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03D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03D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803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803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03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803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803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803D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803D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803D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03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03D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803D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Central RSA Academies Trust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L. Parker</dc:creator>
  <cp:keywords/>
  <dc:description/>
  <cp:lastModifiedBy>Mrs L. Parker</cp:lastModifiedBy>
  <cp:revision>1</cp:revision>
  <dcterms:created xsi:type="dcterms:W3CDTF">2026-02-23T14:29:00Z</dcterms:created>
  <dcterms:modified xsi:type="dcterms:W3CDTF">2026-02-23T14:30:00Z</dcterms:modified>
</cp:coreProperties>
</file>